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E2F" w:rsidRDefault="00DB1E2F" w:rsidP="00DB1E2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ČESTNÉ PROHLÁŠENÍ DODAVATELE</w:t>
      </w:r>
    </w:p>
    <w:p w:rsidR="00DB1E2F" w:rsidRDefault="00DB1E2F" w:rsidP="00DB1E2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clear" w:pos="1134"/>
          <w:tab w:val="right" w:leader="dot" w:pos="8222"/>
        </w:tabs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o splnění technické kvalifikace</w:t>
      </w:r>
    </w:p>
    <w:p w:rsidR="00DB1E2F" w:rsidRDefault="00DB1E2F" w:rsidP="00DB1E2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DB1E2F" w:rsidRPr="005D4BB0" w:rsidRDefault="00DB1E2F" w:rsidP="00DB1E2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40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dle § </w:t>
      </w:r>
      <w:r w:rsidR="00E81479">
        <w:rPr>
          <w:rFonts w:ascii="Arial" w:hAnsi="Arial" w:cs="Arial"/>
          <w:b/>
          <w:color w:val="000000"/>
          <w:sz w:val="24"/>
          <w:szCs w:val="24"/>
        </w:rPr>
        <w:t xml:space="preserve">79 odst. 2 </w:t>
      </w:r>
      <w:proofErr w:type="gramStart"/>
      <w:r w:rsidR="00E81479">
        <w:rPr>
          <w:rFonts w:ascii="Arial" w:hAnsi="Arial" w:cs="Arial"/>
          <w:b/>
          <w:color w:val="000000"/>
          <w:sz w:val="24"/>
          <w:szCs w:val="24"/>
        </w:rPr>
        <w:t xml:space="preserve">písm. a) , c) a d)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zákona</w:t>
      </w:r>
      <w:proofErr w:type="gramEnd"/>
      <w:r>
        <w:rPr>
          <w:rFonts w:ascii="Arial" w:hAnsi="Arial" w:cs="Arial"/>
          <w:b/>
          <w:color w:val="000000"/>
          <w:sz w:val="24"/>
          <w:szCs w:val="24"/>
        </w:rPr>
        <w:t xml:space="preserve"> č. 134/201</w:t>
      </w:r>
      <w:r w:rsidRPr="005D4BB0">
        <w:rPr>
          <w:rFonts w:ascii="Arial" w:hAnsi="Arial" w:cs="Arial"/>
          <w:b/>
          <w:color w:val="000000"/>
          <w:sz w:val="24"/>
          <w:szCs w:val="24"/>
        </w:rPr>
        <w:t>6 Sb., o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zadávání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veřejných zakáz</w:t>
      </w:r>
      <w:r>
        <w:rPr>
          <w:rFonts w:ascii="Arial" w:hAnsi="Arial" w:cs="Arial"/>
          <w:b/>
          <w:color w:val="000000"/>
          <w:sz w:val="24"/>
          <w:szCs w:val="24"/>
        </w:rPr>
        <w:t>ek</w:t>
      </w:r>
      <w:r w:rsidRPr="005D4BB0">
        <w:rPr>
          <w:rFonts w:ascii="Arial" w:hAnsi="Arial" w:cs="Arial"/>
          <w:b/>
          <w:color w:val="000000"/>
          <w:sz w:val="24"/>
          <w:szCs w:val="24"/>
        </w:rPr>
        <w:t>,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br/>
      </w:r>
      <w:r w:rsidRPr="005D4BB0">
        <w:rPr>
          <w:rFonts w:ascii="Arial" w:hAnsi="Arial" w:cs="Arial"/>
          <w:b/>
          <w:color w:val="000000"/>
          <w:sz w:val="24"/>
          <w:szCs w:val="24"/>
        </w:rPr>
        <w:t>v platném znění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00FE8">
        <w:rPr>
          <w:rFonts w:ascii="Arial" w:hAnsi="Arial" w:cs="Arial"/>
          <w:b/>
          <w:color w:val="000000"/>
          <w:sz w:val="24"/>
          <w:szCs w:val="24"/>
        </w:rPr>
        <w:t>(dále jen „zákon“)</w:t>
      </w:r>
    </w:p>
    <w:p w:rsidR="00DB1E2F" w:rsidRDefault="00DB1E2F" w:rsidP="00DB1E2F">
      <w:pPr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</w:p>
    <w:p w:rsidR="00DB1E2F" w:rsidRPr="009A4E01" w:rsidRDefault="00DB1E2F" w:rsidP="00DB1E2F">
      <w:pPr>
        <w:jc w:val="both"/>
        <w:rPr>
          <w:rFonts w:ascii="Arial" w:hAnsi="Arial" w:cs="Arial"/>
          <w:b/>
          <w:szCs w:val="22"/>
        </w:rPr>
      </w:pPr>
      <w:r w:rsidRPr="009A4E01">
        <w:rPr>
          <w:rFonts w:ascii="Arial" w:hAnsi="Arial" w:cs="Arial"/>
          <w:b/>
          <w:szCs w:val="22"/>
        </w:rPr>
        <w:t xml:space="preserve">Veřejná zakázka na </w:t>
      </w:r>
      <w:r>
        <w:rPr>
          <w:rFonts w:ascii="Arial" w:hAnsi="Arial" w:cs="Arial"/>
          <w:b/>
          <w:szCs w:val="22"/>
        </w:rPr>
        <w:t>stavební práce:</w:t>
      </w:r>
      <w:r w:rsidRPr="009A4E01">
        <w:rPr>
          <w:rFonts w:ascii="Arial" w:hAnsi="Arial" w:cs="Arial"/>
          <w:b/>
          <w:szCs w:val="22"/>
        </w:rPr>
        <w:t xml:space="preserve"> </w:t>
      </w:r>
    </w:p>
    <w:p w:rsidR="00BE469E" w:rsidRPr="00305222" w:rsidRDefault="00DB1E2F" w:rsidP="00BE469E">
      <w:pPr>
        <w:shd w:val="clear" w:color="auto" w:fill="E6E6E6"/>
        <w:rPr>
          <w:rFonts w:ascii="Arial" w:hAnsi="Arial" w:cs="Arial"/>
          <w:sz w:val="28"/>
          <w:szCs w:val="28"/>
        </w:rPr>
      </w:pPr>
      <w:r w:rsidRPr="00DB1E2F">
        <w:rPr>
          <w:rFonts w:ascii="Arial" w:hAnsi="Arial" w:cs="Arial"/>
          <w:b/>
          <w:sz w:val="28"/>
          <w:szCs w:val="28"/>
        </w:rPr>
        <w:t>„</w:t>
      </w:r>
      <w:r w:rsidR="00BE469E" w:rsidRPr="00305222">
        <w:rPr>
          <w:rFonts w:ascii="Arial" w:hAnsi="Arial" w:cs="Arial"/>
          <w:b/>
          <w:sz w:val="28"/>
          <w:szCs w:val="28"/>
        </w:rPr>
        <w:t>„</w:t>
      </w:r>
      <w:r w:rsidR="00BE469E">
        <w:rPr>
          <w:rFonts w:ascii="Arial" w:hAnsi="Arial" w:cs="Arial"/>
          <w:b/>
          <w:sz w:val="28"/>
          <w:szCs w:val="28"/>
        </w:rPr>
        <w:t>Rekonstrukce bytových jader – Penzion pro seniory                 Lískovecká 86</w:t>
      </w:r>
      <w:r w:rsidR="007F415C">
        <w:rPr>
          <w:rFonts w:ascii="Arial" w:hAnsi="Arial" w:cs="Arial"/>
          <w:b/>
          <w:sz w:val="28"/>
          <w:szCs w:val="28"/>
        </w:rPr>
        <w:t xml:space="preserve"> – II. etapa</w:t>
      </w:r>
      <w:bookmarkStart w:id="0" w:name="_GoBack"/>
      <w:bookmarkEnd w:id="0"/>
      <w:r w:rsidR="00BE469E" w:rsidRPr="00305222">
        <w:rPr>
          <w:rFonts w:ascii="Arial" w:hAnsi="Arial" w:cs="Arial"/>
          <w:b/>
          <w:sz w:val="28"/>
          <w:szCs w:val="28"/>
        </w:rPr>
        <w:t>“</w:t>
      </w:r>
    </w:p>
    <w:p w:rsidR="00DB1E2F" w:rsidRPr="009A4E01" w:rsidRDefault="00DB1E2F" w:rsidP="00DB1E2F">
      <w:pPr>
        <w:rPr>
          <w:rFonts w:ascii="Arial" w:hAnsi="Arial" w:cs="Arial"/>
          <w:sz w:val="20"/>
        </w:rPr>
      </w:pPr>
    </w:p>
    <w:p w:rsidR="00DB1E2F" w:rsidRPr="00420188" w:rsidRDefault="00DB1E2F" w:rsidP="00DB1E2F">
      <w:pPr>
        <w:rPr>
          <w:rFonts w:ascii="Arial" w:hAnsi="Arial" w:cs="Arial"/>
          <w:b/>
          <w:szCs w:val="22"/>
        </w:rPr>
      </w:pPr>
      <w:r w:rsidRPr="00420188">
        <w:rPr>
          <w:rFonts w:ascii="Arial" w:hAnsi="Arial" w:cs="Arial"/>
          <w:b/>
          <w:szCs w:val="22"/>
        </w:rPr>
        <w:t xml:space="preserve">Zadavatel: </w:t>
      </w:r>
    </w:p>
    <w:p w:rsidR="00DB1E2F" w:rsidRPr="005D4BB0" w:rsidRDefault="00DB1E2F" w:rsidP="00DB1E2F">
      <w:pPr>
        <w:shd w:val="clear" w:color="auto" w:fill="E6E6E6"/>
        <w:rPr>
          <w:rFonts w:ascii="Arial" w:hAnsi="Arial" w:cs="Arial"/>
          <w:b/>
          <w:sz w:val="28"/>
          <w:szCs w:val="28"/>
        </w:rPr>
      </w:pPr>
      <w:r w:rsidRPr="005D4BB0">
        <w:rPr>
          <w:rFonts w:ascii="Arial" w:hAnsi="Arial" w:cs="Arial"/>
          <w:b/>
          <w:sz w:val="28"/>
          <w:szCs w:val="28"/>
        </w:rPr>
        <w:t xml:space="preserve">Statutární město </w:t>
      </w:r>
      <w:r>
        <w:rPr>
          <w:rFonts w:ascii="Arial" w:hAnsi="Arial" w:cs="Arial"/>
          <w:b/>
          <w:sz w:val="28"/>
          <w:szCs w:val="28"/>
        </w:rPr>
        <w:t>Frýdek-Místek</w:t>
      </w:r>
    </w:p>
    <w:p w:rsidR="00DB1E2F" w:rsidRDefault="00DB1E2F" w:rsidP="00DB1E2F">
      <w:pPr>
        <w:tabs>
          <w:tab w:val="left" w:pos="4536"/>
        </w:tabs>
        <w:rPr>
          <w:rFonts w:ascii="Arial" w:hAnsi="Arial" w:cs="Arial"/>
          <w:sz w:val="20"/>
        </w:rPr>
      </w:pPr>
    </w:p>
    <w:p w:rsidR="00DB1E2F" w:rsidRDefault="00F8040C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Dodavatel (obchodní název):                           </w:t>
      </w:r>
      <w:r w:rsidR="00DB1E2F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DB1E2F">
        <w:rPr>
          <w:rFonts w:ascii="Arial" w:hAnsi="Arial" w:cs="Arial"/>
          <w:sz w:val="20"/>
        </w:rPr>
        <w:t>…...</w:t>
      </w:r>
      <w:proofErr w:type="gramEnd"/>
    </w:p>
    <w:p w:rsidR="00DB1E2F" w:rsidRDefault="00F8040C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Adresa, sídlo, místo podnikání:                        </w:t>
      </w:r>
      <w:r w:rsidR="00DB1E2F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DB1E2F">
        <w:rPr>
          <w:rFonts w:ascii="Arial" w:hAnsi="Arial" w:cs="Arial"/>
          <w:sz w:val="20"/>
        </w:rPr>
        <w:t>…...</w:t>
      </w:r>
      <w:proofErr w:type="gramEnd"/>
    </w:p>
    <w:p w:rsidR="00DB1E2F" w:rsidRDefault="00F8040C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IČ:</w:t>
      </w:r>
      <w:r>
        <w:rPr>
          <w:rFonts w:ascii="Arial" w:hAnsi="Arial" w:cs="Arial"/>
          <w:sz w:val="20"/>
        </w:rPr>
        <w:tab/>
        <w:t xml:space="preserve">                                                     </w:t>
      </w:r>
      <w:r w:rsidR="00DB1E2F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DB1E2F">
        <w:rPr>
          <w:rFonts w:ascii="Arial" w:hAnsi="Arial" w:cs="Arial"/>
          <w:sz w:val="20"/>
        </w:rPr>
        <w:t>…...</w:t>
      </w:r>
      <w:proofErr w:type="gramEnd"/>
    </w:p>
    <w:p w:rsidR="00DB1E2F" w:rsidRDefault="00F8040C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DIČ:</w:t>
      </w:r>
      <w:r>
        <w:rPr>
          <w:rFonts w:ascii="Arial" w:hAnsi="Arial" w:cs="Arial"/>
          <w:sz w:val="20"/>
        </w:rPr>
        <w:tab/>
        <w:t xml:space="preserve">                                                     </w:t>
      </w:r>
      <w:r w:rsidR="00DB1E2F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DB1E2F">
        <w:rPr>
          <w:rFonts w:ascii="Arial" w:hAnsi="Arial" w:cs="Arial"/>
          <w:sz w:val="20"/>
        </w:rPr>
        <w:t>…...</w:t>
      </w:r>
      <w:proofErr w:type="gramEnd"/>
    </w:p>
    <w:p w:rsidR="00DB1E2F" w:rsidRDefault="00DB1E2F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Tele</w:t>
      </w:r>
      <w:r w:rsidR="00F8040C">
        <w:rPr>
          <w:rFonts w:ascii="Arial" w:hAnsi="Arial" w:cs="Arial"/>
          <w:sz w:val="20"/>
        </w:rPr>
        <w:t xml:space="preserve">fon, fax, e-mail:                                          </w:t>
      </w:r>
      <w:r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DB1E2F" w:rsidRDefault="00F8040C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Jméno oprávněné osoby:                                 </w:t>
      </w:r>
      <w:r w:rsidR="00DB1E2F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DB1E2F">
        <w:rPr>
          <w:rFonts w:ascii="Arial" w:hAnsi="Arial" w:cs="Arial"/>
          <w:sz w:val="20"/>
        </w:rPr>
        <w:t>…...</w:t>
      </w:r>
      <w:proofErr w:type="gramEnd"/>
    </w:p>
    <w:p w:rsidR="00DB1E2F" w:rsidRDefault="00DB1E2F" w:rsidP="00DB1E2F">
      <w:pPr>
        <w:jc w:val="both"/>
      </w:pP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  <w:r w:rsidRPr="00E41F45">
        <w:rPr>
          <w:rFonts w:ascii="Arial" w:hAnsi="Arial" w:cs="Arial"/>
          <w:sz w:val="20"/>
        </w:rPr>
        <w:t xml:space="preserve">V souladu s vyhlášenými podmínkami zadavatele ke shora uvedenému zadávacímu řízení prokazuji jako </w:t>
      </w:r>
      <w:r w:rsidRPr="004744D6">
        <w:rPr>
          <w:rFonts w:ascii="Arial" w:hAnsi="Arial" w:cs="Arial"/>
          <w:sz w:val="20"/>
        </w:rPr>
        <w:t>oprávněná osoba dodavatele splnění tohoto požadavku zadavatele a č</w:t>
      </w:r>
      <w:r>
        <w:rPr>
          <w:rFonts w:ascii="Arial" w:hAnsi="Arial" w:cs="Arial"/>
          <w:sz w:val="20"/>
        </w:rPr>
        <w:t>estně a pravdivě prohlašuji, že:</w:t>
      </w: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dodavatel splňuje podmínky podle § 79 odst. 2 písm. a) </w:t>
      </w: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Toto své prohlášení dokládá</w:t>
      </w:r>
      <w:r w:rsidR="00F8040C">
        <w:rPr>
          <w:rFonts w:ascii="Arial" w:hAnsi="Arial" w:cs="Arial"/>
          <w:sz w:val="20"/>
        </w:rPr>
        <w:t>m</w:t>
      </w:r>
      <w:r>
        <w:rPr>
          <w:rFonts w:ascii="Arial" w:hAnsi="Arial" w:cs="Arial"/>
          <w:sz w:val="20"/>
        </w:rPr>
        <w:t xml:space="preserve"> předložením:</w:t>
      </w:r>
    </w:p>
    <w:p w:rsidR="00DB1E2F" w:rsidRPr="00E81479" w:rsidRDefault="00DB1E2F" w:rsidP="00DB1E2F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podle § 79 odst. 2 písm. a) – seznamem stavebních prací (minimálně </w:t>
      </w:r>
      <w:r w:rsidRPr="00E81479">
        <w:rPr>
          <w:rFonts w:ascii="Arial" w:hAnsi="Arial" w:cs="Arial"/>
          <w:sz w:val="20"/>
        </w:rPr>
        <w:t xml:space="preserve">2 zakázky </w:t>
      </w:r>
      <w:r w:rsidR="00E81479" w:rsidRPr="00E81479">
        <w:rPr>
          <w:rFonts w:ascii="Arial" w:hAnsi="Arial" w:cs="Arial"/>
          <w:sz w:val="20"/>
        </w:rPr>
        <w:t xml:space="preserve">spočívající v rekonstrukci bytových jader v bytových domech s objemem min. 15 bytových jednotek, a to za plného provozu </w:t>
      </w:r>
      <w:r w:rsidR="001945C1" w:rsidRPr="00E81479">
        <w:rPr>
          <w:rFonts w:ascii="Arial" w:hAnsi="Arial" w:cs="Arial"/>
          <w:sz w:val="20"/>
        </w:rPr>
        <w:t xml:space="preserve">v objemu min. </w:t>
      </w:r>
      <w:r w:rsidR="00E81479" w:rsidRPr="00E81479">
        <w:rPr>
          <w:rFonts w:ascii="Arial" w:hAnsi="Arial" w:cs="Arial"/>
          <w:sz w:val="20"/>
        </w:rPr>
        <w:t>5</w:t>
      </w:r>
      <w:r w:rsidRPr="00E81479">
        <w:rPr>
          <w:rFonts w:ascii="Arial" w:hAnsi="Arial" w:cs="Arial"/>
          <w:sz w:val="20"/>
        </w:rPr>
        <w:t xml:space="preserve"> mil Kč bez DPH za každou stavbu – bude doplněno seznamem stavebních prací),</w:t>
      </w:r>
    </w:p>
    <w:p w:rsidR="00423513" w:rsidRDefault="00423513" w:rsidP="00DB1E2F">
      <w:pPr>
        <w:spacing w:before="120"/>
        <w:jc w:val="both"/>
        <w:rPr>
          <w:rFonts w:ascii="Arial" w:hAnsi="Arial" w:cs="Arial"/>
          <w:sz w:val="20"/>
        </w:rPr>
      </w:pPr>
    </w:p>
    <w:p w:rsidR="00DB1E2F" w:rsidRPr="00423513" w:rsidRDefault="00423513" w:rsidP="00DB1E2F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podle § 79 odst. 2 písm. c) a d) – </w:t>
      </w:r>
      <w:r w:rsidRPr="00423513">
        <w:rPr>
          <w:rFonts w:ascii="Arial" w:hAnsi="Arial" w:cs="Arial"/>
          <w:sz w:val="20"/>
        </w:rPr>
        <w:t>seznam techniků nebo technických útvarů</w:t>
      </w:r>
      <w:r w:rsidRPr="00423513">
        <w:rPr>
          <w:rFonts w:ascii="Arial" w:hAnsi="Arial" w:cs="Arial"/>
          <w:b/>
          <w:sz w:val="20"/>
        </w:rPr>
        <w:t xml:space="preserve">, </w:t>
      </w:r>
      <w:r w:rsidRPr="00423513">
        <w:rPr>
          <w:rFonts w:ascii="Arial" w:hAnsi="Arial" w:cs="Arial"/>
          <w:sz w:val="20"/>
        </w:rPr>
        <w:t>které se budou podílet na plnění veřejné zakázky s určením hlavního stavbyvedoucího, který je autorizovanou osobou v oboru</w:t>
      </w:r>
      <w:r w:rsidRPr="00423513">
        <w:rPr>
          <w:rFonts w:ascii="Arial" w:hAnsi="Arial" w:cs="Arial"/>
          <w:b/>
          <w:sz w:val="20"/>
        </w:rPr>
        <w:t xml:space="preserve"> </w:t>
      </w:r>
      <w:r w:rsidRPr="00423513">
        <w:rPr>
          <w:rFonts w:ascii="Arial" w:hAnsi="Arial" w:cs="Arial"/>
          <w:sz w:val="20"/>
        </w:rPr>
        <w:t xml:space="preserve">„Pozemní stavby“ s praxí min. 5 let (doložení výčtu realizovaných staveb; min.  1 stavba bude v rozsahu rek. </w:t>
      </w:r>
      <w:proofErr w:type="gramStart"/>
      <w:r w:rsidRPr="00423513">
        <w:rPr>
          <w:rFonts w:ascii="Arial" w:hAnsi="Arial" w:cs="Arial"/>
          <w:sz w:val="20"/>
        </w:rPr>
        <w:t>bytových</w:t>
      </w:r>
      <w:proofErr w:type="gramEnd"/>
      <w:r w:rsidRPr="00423513">
        <w:rPr>
          <w:rFonts w:ascii="Arial" w:hAnsi="Arial" w:cs="Arial"/>
          <w:sz w:val="20"/>
        </w:rPr>
        <w:t xml:space="preserve"> jader, popř. výměny vnitřních instalací v objektu za jejího provozu)</w:t>
      </w:r>
    </w:p>
    <w:p w:rsidR="00F8040C" w:rsidRDefault="00F8040C" w:rsidP="00DB1E2F">
      <w:pPr>
        <w:spacing w:before="120"/>
        <w:jc w:val="both"/>
        <w:rPr>
          <w:rFonts w:ascii="Arial" w:hAnsi="Arial" w:cs="Arial"/>
          <w:sz w:val="20"/>
        </w:rPr>
      </w:pP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</w:p>
    <w:p w:rsidR="00DB1E2F" w:rsidRPr="00E41F45" w:rsidRDefault="00DB1E2F" w:rsidP="00DB1E2F">
      <w:pPr>
        <w:pStyle w:val="Zkladntextodsazen3"/>
        <w:spacing w:line="276" w:lineRule="auto"/>
      </w:pPr>
      <w:r>
        <w:t>V ……………………</w:t>
      </w:r>
      <w:r>
        <w:tab/>
        <w:t>dne</w:t>
      </w:r>
      <w:r w:rsidRPr="00E41F45">
        <w:t xml:space="preserve"> ……………………</w:t>
      </w:r>
    </w:p>
    <w:p w:rsidR="00DB1E2F" w:rsidRPr="00E41F45" w:rsidRDefault="00DB1E2F" w:rsidP="00DB1E2F">
      <w:pPr>
        <w:spacing w:line="276" w:lineRule="auto"/>
        <w:jc w:val="right"/>
        <w:rPr>
          <w:rFonts w:ascii="Arial" w:hAnsi="Arial" w:cs="Arial"/>
          <w:sz w:val="20"/>
        </w:rPr>
      </w:pPr>
      <w:r w:rsidRPr="00E41F45">
        <w:rPr>
          <w:rFonts w:ascii="Arial" w:hAnsi="Arial" w:cs="Arial"/>
          <w:sz w:val="20"/>
        </w:rPr>
        <w:t>……………………………………………..</w:t>
      </w:r>
    </w:p>
    <w:p w:rsidR="00F8040C" w:rsidRDefault="00F8040C" w:rsidP="00F8040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p</w:t>
      </w:r>
      <w:r w:rsidR="00DB1E2F">
        <w:rPr>
          <w:rFonts w:ascii="Arial" w:hAnsi="Arial" w:cs="Arial"/>
          <w:sz w:val="20"/>
        </w:rPr>
        <w:t>odpis oprávněné osoby</w:t>
      </w:r>
    </w:p>
    <w:sectPr w:rsidR="00F8040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693" w:rsidRDefault="00B70693">
      <w:pPr>
        <w:spacing w:line="240" w:lineRule="auto"/>
      </w:pPr>
      <w:r>
        <w:separator/>
      </w:r>
    </w:p>
  </w:endnote>
  <w:endnote w:type="continuationSeparator" w:id="0">
    <w:p w:rsidR="00B70693" w:rsidRDefault="00B706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Default="00B70693" w:rsidP="00F2076B">
    <w:pPr>
      <w:pStyle w:val="Zpat"/>
      <w:jc w:val="center"/>
      <w:rPr>
        <w:sz w:val="8"/>
        <w:szCs w:val="8"/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693" w:rsidRDefault="00B70693">
      <w:pPr>
        <w:spacing w:line="240" w:lineRule="auto"/>
      </w:pPr>
      <w:r>
        <w:separator/>
      </w:r>
    </w:p>
  </w:footnote>
  <w:footnote w:type="continuationSeparator" w:id="0">
    <w:p w:rsidR="00B70693" w:rsidRDefault="00B7069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E2F"/>
    <w:rsid w:val="000B3661"/>
    <w:rsid w:val="0011319F"/>
    <w:rsid w:val="00125EBB"/>
    <w:rsid w:val="0014421E"/>
    <w:rsid w:val="0019210E"/>
    <w:rsid w:val="001945C1"/>
    <w:rsid w:val="0032389A"/>
    <w:rsid w:val="00423513"/>
    <w:rsid w:val="00443952"/>
    <w:rsid w:val="004E7EE8"/>
    <w:rsid w:val="006012D3"/>
    <w:rsid w:val="007F415C"/>
    <w:rsid w:val="008441F7"/>
    <w:rsid w:val="00853BC3"/>
    <w:rsid w:val="009F4ECB"/>
    <w:rsid w:val="00B70693"/>
    <w:rsid w:val="00BE469E"/>
    <w:rsid w:val="00C10577"/>
    <w:rsid w:val="00D23B03"/>
    <w:rsid w:val="00D92652"/>
    <w:rsid w:val="00DB1E2F"/>
    <w:rsid w:val="00E11937"/>
    <w:rsid w:val="00E81479"/>
    <w:rsid w:val="00F2076B"/>
    <w:rsid w:val="00F8040C"/>
    <w:rsid w:val="00FD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1E50D8E-B2EC-490A-BF85-566E92799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1E2F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DB1E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B1E2F"/>
    <w:rPr>
      <w:rFonts w:ascii="Times New Roman" w:eastAsia="Times New Roman" w:hAnsi="Times New Roman" w:cs="Times New Roman"/>
      <w:szCs w:val="20"/>
    </w:rPr>
  </w:style>
  <w:style w:type="paragraph" w:styleId="Zkladntextodsazen3">
    <w:name w:val="Body Text Indent 3"/>
    <w:basedOn w:val="Normln"/>
    <w:link w:val="Zkladntextodsazen3Char"/>
    <w:semiHidden/>
    <w:rsid w:val="00DB1E2F"/>
    <w:pPr>
      <w:tabs>
        <w:tab w:val="left" w:pos="426"/>
      </w:tabs>
      <w:ind w:left="420" w:hanging="420"/>
      <w:jc w:val="both"/>
    </w:pPr>
    <w:rPr>
      <w:rFonts w:ascii="Arial" w:hAnsi="Arial" w:cs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DB1E2F"/>
    <w:rPr>
      <w:rFonts w:ascii="Arial" w:eastAsia="Times New Roman" w:hAnsi="Arial" w:cs="Arial"/>
      <w:sz w:val="20"/>
      <w:szCs w:val="20"/>
    </w:rPr>
  </w:style>
  <w:style w:type="character" w:styleId="slostrnky">
    <w:name w:val="page number"/>
    <w:basedOn w:val="Standardnpsmoodstavce"/>
    <w:rsid w:val="00DB1E2F"/>
  </w:style>
  <w:style w:type="paragraph" w:styleId="Zhlav">
    <w:name w:val="header"/>
    <w:basedOn w:val="Normln"/>
    <w:link w:val="ZhlavChar"/>
    <w:uiPriority w:val="99"/>
    <w:unhideWhenUsed/>
    <w:rsid w:val="00F2076B"/>
    <w:pPr>
      <w:tabs>
        <w:tab w:val="clear" w:pos="1134"/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076B"/>
    <w:rPr>
      <w:rFonts w:ascii="Times New Roman" w:eastAsia="Times New Roman" w:hAnsi="Times New Roman" w:cs="Times New Roman"/>
      <w:szCs w:val="20"/>
    </w:rPr>
  </w:style>
  <w:style w:type="paragraph" w:customStyle="1" w:styleId="Char">
    <w:name w:val="Char"/>
    <w:basedOn w:val="Normln"/>
    <w:uiPriority w:val="99"/>
    <w:rsid w:val="00E81479"/>
    <w:pPr>
      <w:tabs>
        <w:tab w:val="clear" w:pos="1134"/>
      </w:tabs>
      <w:spacing w:after="160" w:line="240" w:lineRule="exact"/>
      <w:jc w:val="both"/>
    </w:pPr>
    <w:rPr>
      <w:rFonts w:ascii="Times New Roman Bold" w:hAnsi="Times New Roman Bold" w:cs="Times New Roman Bold"/>
      <w:szCs w:val="22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41F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41F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279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Večeřa</dc:creator>
  <cp:keywords/>
  <dc:description/>
  <cp:lastModifiedBy>Ing. Simona HANDLÍŘOVÁ </cp:lastModifiedBy>
  <cp:revision>13</cp:revision>
  <cp:lastPrinted>2018-03-12T09:21:00Z</cp:lastPrinted>
  <dcterms:created xsi:type="dcterms:W3CDTF">2017-03-14T07:21:00Z</dcterms:created>
  <dcterms:modified xsi:type="dcterms:W3CDTF">2019-01-29T07:07:00Z</dcterms:modified>
</cp:coreProperties>
</file>